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0E" w:rsidRPr="0017760E" w:rsidRDefault="0017760E" w:rsidP="0058203A">
      <w:pPr>
        <w:jc w:val="center"/>
        <w:rPr>
          <w:rFonts w:asciiTheme="minorHAnsi" w:hAnsiTheme="minorHAnsi" w:cstheme="minorHAnsi"/>
          <w:b/>
          <w:caps/>
          <w:color w:val="2F5496" w:themeColor="accent5" w:themeShade="BF"/>
          <w:sz w:val="28"/>
          <w:szCs w:val="26"/>
        </w:rPr>
      </w:pPr>
      <w:r w:rsidRPr="0017760E">
        <w:rPr>
          <w:rFonts w:asciiTheme="minorHAnsi" w:hAnsiTheme="minorHAnsi" w:cstheme="minorHAnsi"/>
          <w:b/>
          <w:caps/>
          <w:color w:val="2F5496" w:themeColor="accent5" w:themeShade="BF"/>
          <w:sz w:val="28"/>
          <w:szCs w:val="26"/>
        </w:rPr>
        <w:t xml:space="preserve">Чешско – российский бизнес-форум </w:t>
      </w:r>
    </w:p>
    <w:p w:rsidR="007C0ED6" w:rsidRPr="0017760E" w:rsidRDefault="00F7139A" w:rsidP="0017760E">
      <w:pPr>
        <w:jc w:val="center"/>
        <w:rPr>
          <w:rFonts w:asciiTheme="minorHAnsi" w:hAnsiTheme="minorHAnsi" w:cstheme="minorHAnsi"/>
          <w:caps/>
          <w:sz w:val="28"/>
          <w:szCs w:val="26"/>
        </w:rPr>
      </w:pPr>
      <w:r>
        <w:rPr>
          <w:rFonts w:asciiTheme="minorHAnsi" w:hAnsiTheme="minorHAnsi" w:cstheme="minorHAnsi"/>
          <w:b/>
          <w:caps/>
          <w:color w:val="2F5496" w:themeColor="accent5" w:themeShade="BF"/>
          <w:sz w:val="28"/>
          <w:szCs w:val="26"/>
        </w:rPr>
        <w:t>«</w:t>
      </w:r>
      <w:r w:rsidR="0017760E" w:rsidRPr="0017760E">
        <w:rPr>
          <w:rFonts w:asciiTheme="minorHAnsi" w:hAnsiTheme="minorHAnsi" w:cstheme="minorHAnsi"/>
          <w:b/>
          <w:caps/>
          <w:color w:val="2F5496" w:themeColor="accent5" w:themeShade="BF"/>
          <w:sz w:val="28"/>
          <w:szCs w:val="26"/>
        </w:rPr>
        <w:t>Конференция: возможности развития делового партнерства между фирмами Чешской Республики и Краснодарского края</w:t>
      </w:r>
      <w:r>
        <w:rPr>
          <w:rFonts w:asciiTheme="minorHAnsi" w:hAnsiTheme="minorHAnsi" w:cstheme="minorHAnsi"/>
          <w:b/>
          <w:caps/>
          <w:color w:val="2F5496" w:themeColor="accent5" w:themeShade="BF"/>
          <w:sz w:val="28"/>
          <w:szCs w:val="26"/>
        </w:rPr>
        <w:t>»</w:t>
      </w:r>
      <w:r w:rsidR="006C0816" w:rsidRPr="0017760E">
        <w:rPr>
          <w:rFonts w:asciiTheme="minorHAnsi" w:hAnsiTheme="minorHAnsi" w:cstheme="minorHAnsi"/>
          <w:caps/>
          <w:sz w:val="28"/>
          <w:szCs w:val="26"/>
        </w:rPr>
        <w:t xml:space="preserve"> </w:t>
      </w:r>
    </w:p>
    <w:p w:rsidR="006C0816" w:rsidRPr="007C0ED6" w:rsidRDefault="006C0816" w:rsidP="00A562B9">
      <w:pPr>
        <w:tabs>
          <w:tab w:val="left" w:pos="993"/>
        </w:tabs>
        <w:rPr>
          <w:rFonts w:ascii="Calibri" w:hAnsi="Calibri" w:cs="Calibri"/>
          <w:i/>
          <w:sz w:val="10"/>
          <w:szCs w:val="10"/>
          <w:lang w:eastAsia="el-GR"/>
        </w:rPr>
      </w:pPr>
    </w:p>
    <w:p w:rsidR="00A562B9" w:rsidRPr="00185F5B" w:rsidRDefault="00A562B9" w:rsidP="00A562B9">
      <w:pPr>
        <w:tabs>
          <w:tab w:val="left" w:pos="993"/>
        </w:tabs>
        <w:rPr>
          <w:rFonts w:ascii="Calibri" w:hAnsi="Calibri" w:cs="Calibri"/>
          <w:i/>
          <w:sz w:val="26"/>
          <w:szCs w:val="26"/>
          <w:lang w:eastAsia="el-GR"/>
        </w:rPr>
      </w:pPr>
      <w:r w:rsidRPr="00185F5B">
        <w:rPr>
          <w:rFonts w:ascii="Calibri" w:hAnsi="Calibri" w:cs="Calibri"/>
          <w:i/>
          <w:sz w:val="26"/>
          <w:szCs w:val="26"/>
          <w:lang w:eastAsia="el-GR"/>
        </w:rPr>
        <w:t xml:space="preserve">Время: </w:t>
      </w:r>
      <w:r w:rsidRPr="00185F5B">
        <w:rPr>
          <w:rFonts w:ascii="Calibri" w:hAnsi="Calibri" w:cs="Calibri"/>
          <w:i/>
          <w:sz w:val="26"/>
          <w:szCs w:val="26"/>
          <w:lang w:eastAsia="el-GR"/>
        </w:rPr>
        <w:tab/>
      </w:r>
      <w:r w:rsidR="00461504">
        <w:rPr>
          <w:rFonts w:ascii="Calibri" w:hAnsi="Calibri" w:cs="Calibri"/>
          <w:b/>
          <w:i/>
          <w:sz w:val="26"/>
          <w:szCs w:val="26"/>
          <w:lang w:eastAsia="el-GR"/>
        </w:rPr>
        <w:t>25</w:t>
      </w:r>
      <w:r w:rsidR="00185F5B" w:rsidRPr="00185F5B">
        <w:rPr>
          <w:rFonts w:ascii="Calibri" w:hAnsi="Calibri" w:cs="Calibri"/>
          <w:b/>
          <w:i/>
          <w:sz w:val="26"/>
          <w:szCs w:val="26"/>
          <w:lang w:eastAsia="el-GR"/>
        </w:rPr>
        <w:t xml:space="preserve"> ноября</w:t>
      </w:r>
      <w:r w:rsidR="007C0ED6" w:rsidRPr="00185F5B">
        <w:rPr>
          <w:rFonts w:ascii="Calibri" w:hAnsi="Calibri" w:cs="Calibri"/>
          <w:b/>
          <w:i/>
          <w:sz w:val="26"/>
          <w:szCs w:val="26"/>
          <w:lang w:eastAsia="el-GR"/>
        </w:rPr>
        <w:t xml:space="preserve"> 201</w:t>
      </w:r>
      <w:r w:rsidR="00185F5B" w:rsidRPr="00185F5B">
        <w:rPr>
          <w:rFonts w:ascii="Calibri" w:hAnsi="Calibri" w:cs="Calibri"/>
          <w:b/>
          <w:i/>
          <w:sz w:val="26"/>
          <w:szCs w:val="26"/>
          <w:lang w:eastAsia="el-GR"/>
        </w:rPr>
        <w:t>5</w:t>
      </w:r>
      <w:r w:rsidR="007C0ED6" w:rsidRPr="00185F5B">
        <w:rPr>
          <w:rFonts w:ascii="Calibri" w:hAnsi="Calibri" w:cs="Calibri"/>
          <w:b/>
          <w:i/>
          <w:sz w:val="26"/>
          <w:szCs w:val="26"/>
          <w:lang w:eastAsia="el-GR"/>
        </w:rPr>
        <w:t xml:space="preserve"> г., </w:t>
      </w:r>
      <w:r w:rsidR="00461504">
        <w:rPr>
          <w:rFonts w:ascii="Calibri" w:hAnsi="Calibri" w:cs="Calibri"/>
          <w:b/>
          <w:i/>
          <w:sz w:val="26"/>
          <w:szCs w:val="26"/>
          <w:lang w:eastAsia="el-GR"/>
        </w:rPr>
        <w:t>среда</w:t>
      </w:r>
      <w:r w:rsidR="00185F5B">
        <w:rPr>
          <w:rFonts w:ascii="Calibri" w:hAnsi="Calibri" w:cs="Calibri"/>
          <w:b/>
          <w:i/>
          <w:sz w:val="26"/>
          <w:szCs w:val="26"/>
          <w:lang w:eastAsia="el-GR"/>
        </w:rPr>
        <w:t xml:space="preserve">, </w:t>
      </w:r>
      <w:r w:rsidR="00380F00" w:rsidRPr="00185F5B">
        <w:rPr>
          <w:rFonts w:ascii="Calibri" w:hAnsi="Calibri" w:cs="Calibri"/>
          <w:b/>
          <w:i/>
          <w:sz w:val="26"/>
          <w:szCs w:val="26"/>
          <w:lang w:eastAsia="el-GR"/>
        </w:rPr>
        <w:t>1</w:t>
      </w:r>
      <w:r w:rsidR="00185F5B" w:rsidRPr="00185F5B">
        <w:rPr>
          <w:rFonts w:ascii="Calibri" w:hAnsi="Calibri" w:cs="Calibri"/>
          <w:b/>
          <w:i/>
          <w:sz w:val="26"/>
          <w:szCs w:val="26"/>
          <w:lang w:eastAsia="el-GR"/>
        </w:rPr>
        <w:t>0</w:t>
      </w:r>
      <w:r w:rsidR="00380F00" w:rsidRPr="00185F5B">
        <w:rPr>
          <w:rFonts w:ascii="Calibri" w:hAnsi="Calibri" w:cs="Calibri"/>
          <w:b/>
          <w:i/>
          <w:sz w:val="26"/>
          <w:szCs w:val="26"/>
          <w:lang w:eastAsia="el-GR"/>
        </w:rPr>
        <w:t>:</w:t>
      </w:r>
      <w:r w:rsidR="00D360E4" w:rsidRPr="00185F5B">
        <w:rPr>
          <w:rFonts w:ascii="Calibri" w:hAnsi="Calibri" w:cs="Calibri"/>
          <w:b/>
          <w:i/>
          <w:sz w:val="26"/>
          <w:szCs w:val="26"/>
          <w:lang w:eastAsia="el-GR"/>
        </w:rPr>
        <w:t xml:space="preserve">00 </w:t>
      </w:r>
      <w:r w:rsidR="007C0ED6" w:rsidRPr="00185F5B">
        <w:rPr>
          <w:rFonts w:ascii="Calibri" w:hAnsi="Calibri" w:cs="Calibri"/>
          <w:b/>
          <w:i/>
          <w:sz w:val="26"/>
          <w:szCs w:val="26"/>
          <w:lang w:eastAsia="el-GR"/>
        </w:rPr>
        <w:t xml:space="preserve">- </w:t>
      </w:r>
      <w:r w:rsidR="00D360E4" w:rsidRPr="00185F5B">
        <w:rPr>
          <w:rFonts w:ascii="Calibri" w:hAnsi="Calibri" w:cs="Calibri"/>
          <w:b/>
          <w:i/>
          <w:sz w:val="26"/>
          <w:szCs w:val="26"/>
          <w:lang w:eastAsia="el-GR"/>
        </w:rPr>
        <w:t xml:space="preserve"> 1</w:t>
      </w:r>
      <w:r w:rsidR="00461504">
        <w:rPr>
          <w:rFonts w:ascii="Calibri" w:hAnsi="Calibri" w:cs="Calibri"/>
          <w:b/>
          <w:i/>
          <w:sz w:val="26"/>
          <w:szCs w:val="26"/>
          <w:lang w:eastAsia="el-GR"/>
        </w:rPr>
        <w:t>3</w:t>
      </w:r>
      <w:r w:rsidR="00380F00" w:rsidRPr="00185F5B">
        <w:rPr>
          <w:rFonts w:ascii="Calibri" w:hAnsi="Calibri" w:cs="Calibri"/>
          <w:b/>
          <w:i/>
          <w:sz w:val="26"/>
          <w:szCs w:val="26"/>
          <w:lang w:eastAsia="el-GR"/>
        </w:rPr>
        <w:t>:</w:t>
      </w:r>
      <w:r w:rsidR="00185F5B" w:rsidRPr="00185F5B">
        <w:rPr>
          <w:rFonts w:ascii="Calibri" w:hAnsi="Calibri" w:cs="Calibri"/>
          <w:b/>
          <w:i/>
          <w:sz w:val="26"/>
          <w:szCs w:val="26"/>
          <w:lang w:eastAsia="el-GR"/>
        </w:rPr>
        <w:t>0</w:t>
      </w:r>
      <w:r w:rsidR="00D360E4" w:rsidRPr="00185F5B">
        <w:rPr>
          <w:rFonts w:ascii="Calibri" w:hAnsi="Calibri" w:cs="Calibri"/>
          <w:b/>
          <w:i/>
          <w:sz w:val="26"/>
          <w:szCs w:val="26"/>
          <w:lang w:eastAsia="el-GR"/>
        </w:rPr>
        <w:t>0</w:t>
      </w:r>
    </w:p>
    <w:p w:rsidR="00185F5B" w:rsidRDefault="00A13098" w:rsidP="00A562B9">
      <w:pPr>
        <w:tabs>
          <w:tab w:val="left" w:pos="993"/>
        </w:tabs>
        <w:rPr>
          <w:rFonts w:ascii="Calibri" w:hAnsi="Calibri" w:cs="Calibri"/>
          <w:b/>
          <w:i/>
          <w:sz w:val="26"/>
          <w:szCs w:val="26"/>
          <w:lang w:eastAsia="el-GR"/>
        </w:rPr>
      </w:pPr>
      <w:r w:rsidRPr="00185F5B">
        <w:rPr>
          <w:rFonts w:ascii="Calibri" w:hAnsi="Calibri" w:cs="Calibri"/>
          <w:i/>
          <w:sz w:val="26"/>
          <w:szCs w:val="26"/>
          <w:lang w:eastAsia="el-GR"/>
        </w:rPr>
        <w:t xml:space="preserve">Место: </w:t>
      </w:r>
      <w:r w:rsidRPr="00185F5B">
        <w:rPr>
          <w:rFonts w:ascii="Calibri" w:hAnsi="Calibri" w:cs="Calibri"/>
          <w:i/>
          <w:sz w:val="26"/>
          <w:szCs w:val="26"/>
          <w:lang w:eastAsia="el-GR"/>
        </w:rPr>
        <w:tab/>
      </w:r>
      <w:r w:rsidR="00185F5B" w:rsidRPr="00185F5B">
        <w:rPr>
          <w:rFonts w:ascii="Calibri" w:hAnsi="Calibri" w:cs="Calibri"/>
          <w:b/>
          <w:i/>
          <w:sz w:val="26"/>
          <w:szCs w:val="26"/>
          <w:lang w:eastAsia="el-GR"/>
        </w:rPr>
        <w:t xml:space="preserve">Бизнес-центр «Меркурий» </w:t>
      </w:r>
    </w:p>
    <w:p w:rsidR="0058203A" w:rsidRPr="00185F5B" w:rsidRDefault="00185F5B" w:rsidP="00A562B9">
      <w:pPr>
        <w:tabs>
          <w:tab w:val="left" w:pos="993"/>
        </w:tabs>
        <w:rPr>
          <w:rFonts w:ascii="Calibri" w:hAnsi="Calibri" w:cs="Calibri"/>
          <w:i/>
          <w:sz w:val="26"/>
          <w:szCs w:val="26"/>
          <w:lang w:eastAsia="el-GR"/>
        </w:rPr>
      </w:pPr>
      <w:r w:rsidRPr="00185F5B">
        <w:rPr>
          <w:rFonts w:ascii="Calibri" w:hAnsi="Calibri" w:cs="Calibri"/>
          <w:b/>
          <w:i/>
          <w:sz w:val="26"/>
          <w:szCs w:val="26"/>
          <w:lang w:eastAsia="el-GR"/>
        </w:rPr>
        <w:t xml:space="preserve">                </w:t>
      </w:r>
      <w:r w:rsidR="007C0ED6" w:rsidRPr="00185F5B">
        <w:rPr>
          <w:rFonts w:ascii="Calibri" w:hAnsi="Calibri" w:cs="Calibri"/>
          <w:i/>
          <w:sz w:val="26"/>
          <w:szCs w:val="26"/>
          <w:lang w:eastAsia="el-GR"/>
        </w:rPr>
        <w:t>(</w:t>
      </w:r>
      <w:r w:rsidR="00E368DC" w:rsidRPr="00185F5B">
        <w:rPr>
          <w:rFonts w:ascii="Calibri" w:hAnsi="Calibri"/>
          <w:i/>
          <w:sz w:val="26"/>
          <w:szCs w:val="26"/>
        </w:rPr>
        <w:t xml:space="preserve">г. Краснодар, ул. </w:t>
      </w:r>
      <w:r w:rsidRPr="00185F5B">
        <w:rPr>
          <w:rFonts w:ascii="Calibri" w:hAnsi="Calibri"/>
          <w:i/>
          <w:sz w:val="26"/>
          <w:szCs w:val="26"/>
        </w:rPr>
        <w:t>Трамвайная, 2/6, 2 этаж, конференц-зал</w:t>
      </w:r>
      <w:r w:rsidR="00A562B9" w:rsidRPr="00185F5B">
        <w:rPr>
          <w:rFonts w:ascii="Calibri" w:hAnsi="Calibri" w:cs="Calibri"/>
          <w:i/>
          <w:sz w:val="26"/>
          <w:szCs w:val="26"/>
          <w:lang w:eastAsia="el-GR"/>
        </w:rPr>
        <w:t>)</w:t>
      </w:r>
    </w:p>
    <w:p w:rsidR="00185F5B" w:rsidRPr="0017760E" w:rsidRDefault="00185F5B" w:rsidP="0017760E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color w:val="003366"/>
          <w:sz w:val="22"/>
          <w:szCs w:val="40"/>
        </w:rPr>
      </w:pPr>
    </w:p>
    <w:p w:rsidR="007C0ED6" w:rsidRPr="00461504" w:rsidRDefault="00AC2E75" w:rsidP="00AC2E75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b/>
          <w:color w:val="003366"/>
          <w:sz w:val="36"/>
          <w:szCs w:val="40"/>
        </w:rPr>
      </w:pPr>
      <w:r w:rsidRPr="00461504">
        <w:rPr>
          <w:rFonts w:ascii="Calibri" w:hAnsi="Calibri" w:cs="Calibri"/>
          <w:b/>
          <w:color w:val="003366"/>
          <w:sz w:val="36"/>
          <w:szCs w:val="40"/>
        </w:rPr>
        <w:t xml:space="preserve">ЗАЯВКА НА УЧАСТИЕ </w:t>
      </w:r>
    </w:p>
    <w:p w:rsidR="00185F5B" w:rsidRPr="00185F5B" w:rsidRDefault="0058203A" w:rsidP="00185F5B">
      <w:pPr>
        <w:jc w:val="center"/>
        <w:rPr>
          <w:rFonts w:ascii="Calibri" w:hAnsi="Calibri" w:cs="Calibri"/>
          <w:b/>
          <w:caps/>
          <w:color w:val="003366"/>
          <w:sz w:val="32"/>
          <w:szCs w:val="32"/>
        </w:rPr>
      </w:pPr>
      <w:r w:rsidRPr="00185F5B">
        <w:rPr>
          <w:rFonts w:ascii="Calibri" w:hAnsi="Calibri" w:cs="Calibri"/>
          <w:b/>
          <w:caps/>
          <w:color w:val="003366"/>
          <w:sz w:val="32"/>
          <w:szCs w:val="32"/>
        </w:rPr>
        <w:t xml:space="preserve">В </w:t>
      </w:r>
      <w:r w:rsidR="00D4311D">
        <w:rPr>
          <w:rFonts w:ascii="Calibri" w:hAnsi="Calibri" w:cs="Calibri"/>
          <w:b/>
          <w:caps/>
          <w:color w:val="003366"/>
          <w:sz w:val="32"/>
          <w:szCs w:val="32"/>
        </w:rPr>
        <w:t>ЧЕШСКО – РОССИЙСКОМ</w:t>
      </w:r>
      <w:bookmarkStart w:id="0" w:name="_GoBack"/>
      <w:bookmarkEnd w:id="0"/>
      <w:r w:rsidR="0017760E" w:rsidRPr="0017760E">
        <w:rPr>
          <w:rFonts w:ascii="Calibri" w:hAnsi="Calibri" w:cs="Calibri"/>
          <w:b/>
          <w:caps/>
          <w:color w:val="003366"/>
          <w:sz w:val="32"/>
          <w:szCs w:val="32"/>
        </w:rPr>
        <w:t xml:space="preserve"> БИЗНЕС-ФОРУМ</w:t>
      </w:r>
      <w:r w:rsidR="0017760E">
        <w:rPr>
          <w:rFonts w:ascii="Calibri" w:hAnsi="Calibri" w:cs="Calibri"/>
          <w:b/>
          <w:caps/>
          <w:color w:val="003366"/>
          <w:sz w:val="32"/>
          <w:szCs w:val="32"/>
        </w:rPr>
        <w:t>Е</w:t>
      </w:r>
    </w:p>
    <w:p w:rsidR="00E06F9D" w:rsidRPr="00E06F9D" w:rsidRDefault="00E06F9D" w:rsidP="00AC2E75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b/>
          <w:color w:val="003366"/>
          <w:sz w:val="14"/>
          <w:szCs w:val="14"/>
        </w:rPr>
      </w:pPr>
    </w:p>
    <w:tbl>
      <w:tblPr>
        <w:tblW w:w="10304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9"/>
        <w:gridCol w:w="142"/>
        <w:gridCol w:w="992"/>
        <w:gridCol w:w="851"/>
        <w:gridCol w:w="1898"/>
        <w:gridCol w:w="370"/>
        <w:gridCol w:w="709"/>
        <w:gridCol w:w="283"/>
        <w:gridCol w:w="568"/>
        <w:gridCol w:w="3272"/>
      </w:tblGrid>
      <w:tr w:rsidR="007C0ED6" w:rsidRPr="00CB14DC" w:rsidTr="007C0ED6">
        <w:trPr>
          <w:cantSplit/>
        </w:trPr>
        <w:tc>
          <w:tcPr>
            <w:tcW w:w="5102" w:type="dxa"/>
            <w:gridSpan w:val="5"/>
            <w:shd w:val="clear" w:color="auto" w:fill="auto"/>
          </w:tcPr>
          <w:p w:rsidR="007C0ED6" w:rsidRPr="00CB14DC" w:rsidRDefault="007C0ED6" w:rsidP="002B4937">
            <w:pPr>
              <w:jc w:val="both"/>
              <w:rPr>
                <w:rFonts w:ascii="Calibri" w:hAnsi="Calibri" w:cs="Calibri"/>
              </w:rPr>
            </w:pPr>
            <w:r w:rsidRPr="00CB14DC">
              <w:rPr>
                <w:rFonts w:ascii="Calibri" w:hAnsi="Calibri" w:cs="Calibri"/>
                <w:b/>
              </w:rPr>
              <w:t xml:space="preserve">1. Полное наименование </w:t>
            </w:r>
            <w:r>
              <w:rPr>
                <w:rFonts w:ascii="Calibri" w:hAnsi="Calibri" w:cs="Calibri"/>
                <w:b/>
              </w:rPr>
              <w:t xml:space="preserve">Вашей </w:t>
            </w:r>
            <w:r w:rsidR="002B4937">
              <w:rPr>
                <w:rFonts w:ascii="Calibri" w:hAnsi="Calibri" w:cs="Calibri"/>
                <w:b/>
              </w:rPr>
              <w:t>организации</w:t>
            </w:r>
            <w:r w:rsidRPr="00CB14DC">
              <w:rPr>
                <w:rFonts w:ascii="Calibri" w:hAnsi="Calibri" w:cs="Calibri"/>
              </w:rPr>
              <w:t>:</w:t>
            </w:r>
          </w:p>
        </w:tc>
        <w:tc>
          <w:tcPr>
            <w:tcW w:w="5202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</w:p>
        </w:tc>
      </w:tr>
      <w:tr w:rsidR="007C0ED6" w:rsidRPr="00CB14DC" w:rsidTr="007C0ED6">
        <w:trPr>
          <w:cantSplit/>
        </w:trPr>
        <w:tc>
          <w:tcPr>
            <w:tcW w:w="10304" w:type="dxa"/>
            <w:gridSpan w:val="10"/>
            <w:tcBorders>
              <w:bottom w:val="single" w:sz="6" w:space="0" w:color="auto"/>
            </w:tcBorders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</w:p>
        </w:tc>
      </w:tr>
      <w:tr w:rsidR="007C0ED6" w:rsidRPr="00CB14DC" w:rsidTr="006A715F">
        <w:trPr>
          <w:cantSplit/>
        </w:trPr>
        <w:tc>
          <w:tcPr>
            <w:tcW w:w="1361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C0ED6" w:rsidRPr="007C0ED6" w:rsidRDefault="007C0ED6" w:rsidP="007C0ED6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  <w:r w:rsidRPr="00CB14DC">
              <w:rPr>
                <w:rFonts w:ascii="Calibri" w:hAnsi="Calibri" w:cs="Calibri"/>
                <w:b/>
              </w:rPr>
              <w:t>2. Адрес:</w:t>
            </w:r>
          </w:p>
        </w:tc>
        <w:tc>
          <w:tcPr>
            <w:tcW w:w="8943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</w:p>
        </w:tc>
      </w:tr>
      <w:tr w:rsidR="007C0ED6" w:rsidRPr="00CB14DC" w:rsidTr="007C0ED6">
        <w:trPr>
          <w:cantSplit/>
        </w:trPr>
        <w:tc>
          <w:tcPr>
            <w:tcW w:w="10304" w:type="dxa"/>
            <w:gridSpan w:val="10"/>
            <w:tcBorders>
              <w:bottom w:val="single" w:sz="6" w:space="0" w:color="auto"/>
            </w:tcBorders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</w:p>
        </w:tc>
      </w:tr>
      <w:tr w:rsidR="007C0ED6" w:rsidRPr="00CB14DC" w:rsidTr="007C0ED6">
        <w:trPr>
          <w:cantSplit/>
        </w:trPr>
        <w:tc>
          <w:tcPr>
            <w:tcW w:w="3204" w:type="dxa"/>
            <w:gridSpan w:val="4"/>
            <w:shd w:val="clear" w:color="auto" w:fill="auto"/>
          </w:tcPr>
          <w:p w:rsidR="007C0ED6" w:rsidRDefault="007C0ED6" w:rsidP="007C0ED6">
            <w:pPr>
              <w:jc w:val="both"/>
              <w:rPr>
                <w:rFonts w:ascii="Calibri" w:hAnsi="Calibri" w:cs="Calibri"/>
                <w:b/>
              </w:rPr>
            </w:pPr>
          </w:p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  <w:r w:rsidRPr="00CB14DC">
              <w:rPr>
                <w:rFonts w:ascii="Calibri" w:hAnsi="Calibri" w:cs="Calibri"/>
                <w:b/>
              </w:rPr>
              <w:t>3. Телефон</w:t>
            </w:r>
            <w:r w:rsidRPr="00CB14DC">
              <w:rPr>
                <w:rFonts w:ascii="Calibri" w:hAnsi="Calibri" w:cs="Calibri"/>
              </w:rPr>
              <w:t xml:space="preserve"> (с кодом города):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C0ED6" w:rsidRDefault="007C0ED6" w:rsidP="007C0ED6">
            <w:pPr>
              <w:jc w:val="both"/>
              <w:rPr>
                <w:rFonts w:ascii="Calibri" w:hAnsi="Calibri" w:cs="Calibri"/>
                <w:b/>
              </w:rPr>
            </w:pPr>
          </w:p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  <w:r w:rsidRPr="00CB14DC">
              <w:rPr>
                <w:rFonts w:ascii="Calibri" w:hAnsi="Calibri" w:cs="Calibri"/>
                <w:b/>
              </w:rPr>
              <w:t>Факс:</w:t>
            </w:r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</w:p>
        </w:tc>
      </w:tr>
      <w:tr w:rsidR="007C0ED6" w:rsidRPr="00CB14DC" w:rsidTr="00E06F9D">
        <w:trPr>
          <w:cantSplit/>
        </w:trPr>
        <w:tc>
          <w:tcPr>
            <w:tcW w:w="1219" w:type="dxa"/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  <w:b/>
              </w:rPr>
            </w:pPr>
            <w:r w:rsidRPr="00F47CE7">
              <w:rPr>
                <w:rFonts w:ascii="Calibri" w:hAnsi="Calibri" w:cs="Calibri"/>
                <w:b/>
              </w:rPr>
              <w:t xml:space="preserve">    </w:t>
            </w:r>
            <w:r w:rsidRPr="00CB14DC">
              <w:rPr>
                <w:rFonts w:ascii="Calibri" w:hAnsi="Calibri" w:cs="Calibri"/>
                <w:b/>
                <w:lang w:val="en-US"/>
              </w:rPr>
              <w:t>E</w:t>
            </w:r>
            <w:r w:rsidRPr="00CB14DC">
              <w:rPr>
                <w:rFonts w:ascii="Calibri" w:hAnsi="Calibri" w:cs="Calibri"/>
                <w:b/>
              </w:rPr>
              <w:t>-</w:t>
            </w:r>
            <w:r w:rsidRPr="00CB14DC">
              <w:rPr>
                <w:rFonts w:ascii="Calibri" w:hAnsi="Calibri" w:cs="Calibri"/>
                <w:b/>
                <w:lang w:val="en-US"/>
              </w:rPr>
              <w:t>mail</w:t>
            </w:r>
            <w:r w:rsidRPr="00CB14D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C0ED6" w:rsidRPr="00CB14DC" w:rsidRDefault="00185F5B" w:rsidP="007C0ED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Сайт</w:t>
            </w:r>
            <w:r w:rsidR="007C0ED6" w:rsidRPr="00CB14D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84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</w:p>
        </w:tc>
      </w:tr>
      <w:tr w:rsidR="007C0ED6" w:rsidRPr="00CB14DC" w:rsidTr="007C0ED6">
        <w:trPr>
          <w:cantSplit/>
        </w:trPr>
        <w:tc>
          <w:tcPr>
            <w:tcW w:w="10304" w:type="dxa"/>
            <w:gridSpan w:val="10"/>
            <w:shd w:val="clear" w:color="auto" w:fill="auto"/>
          </w:tcPr>
          <w:p w:rsidR="007C0ED6" w:rsidRPr="0058203A" w:rsidRDefault="007C0ED6" w:rsidP="007C0ED6">
            <w:pPr>
              <w:jc w:val="both"/>
              <w:rPr>
                <w:rFonts w:ascii="Calibri" w:hAnsi="Calibri" w:cs="Calibri"/>
                <w:b/>
              </w:rPr>
            </w:pPr>
          </w:p>
          <w:p w:rsidR="007C0ED6" w:rsidRPr="00CB14DC" w:rsidRDefault="007C0ED6" w:rsidP="00324A3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Pr="00CB14DC">
              <w:rPr>
                <w:rFonts w:ascii="Calibri" w:hAnsi="Calibri" w:cs="Calibri"/>
                <w:b/>
              </w:rPr>
              <w:t xml:space="preserve">. Основной вид деятельности </w:t>
            </w:r>
            <w:r>
              <w:rPr>
                <w:rFonts w:ascii="Calibri" w:hAnsi="Calibri" w:cs="Calibri"/>
                <w:b/>
              </w:rPr>
              <w:t>Ваше</w:t>
            </w:r>
            <w:r w:rsidR="00324A35">
              <w:rPr>
                <w:rFonts w:ascii="Calibri" w:hAnsi="Calibri" w:cs="Calibri"/>
                <w:b/>
              </w:rPr>
              <w:t>й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324A35">
              <w:rPr>
                <w:rFonts w:ascii="Calibri" w:hAnsi="Calibri" w:cs="Calibri"/>
                <w:b/>
              </w:rPr>
              <w:t>организации</w:t>
            </w:r>
            <w:r w:rsidRPr="00CB14DC">
              <w:rPr>
                <w:rFonts w:ascii="Calibri" w:hAnsi="Calibri" w:cs="Calibri"/>
                <w:b/>
              </w:rPr>
              <w:t xml:space="preserve">, описание производимой продукции или </w:t>
            </w:r>
          </w:p>
        </w:tc>
      </w:tr>
      <w:tr w:rsidR="007C0ED6" w:rsidRPr="00CB14DC" w:rsidTr="007C0ED6">
        <w:trPr>
          <w:cantSplit/>
        </w:trPr>
        <w:tc>
          <w:tcPr>
            <w:tcW w:w="2353" w:type="dxa"/>
            <w:gridSpan w:val="3"/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  <w:b/>
              </w:rPr>
            </w:pPr>
            <w:r w:rsidRPr="00CB14DC">
              <w:rPr>
                <w:rFonts w:ascii="Calibri" w:hAnsi="Calibri" w:cs="Calibri"/>
                <w:b/>
              </w:rPr>
              <w:t>оказываемых услуг:</w:t>
            </w:r>
          </w:p>
        </w:tc>
        <w:tc>
          <w:tcPr>
            <w:tcW w:w="7951" w:type="dxa"/>
            <w:gridSpan w:val="7"/>
            <w:tcBorders>
              <w:bottom w:val="single" w:sz="6" w:space="0" w:color="auto"/>
            </w:tcBorders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</w:p>
        </w:tc>
      </w:tr>
      <w:tr w:rsidR="007C0ED6" w:rsidRPr="00CB14DC" w:rsidTr="00B21E18">
        <w:trPr>
          <w:cantSplit/>
        </w:trPr>
        <w:tc>
          <w:tcPr>
            <w:tcW w:w="10304" w:type="dxa"/>
            <w:gridSpan w:val="10"/>
            <w:tcBorders>
              <w:bottom w:val="single" w:sz="6" w:space="0" w:color="auto"/>
            </w:tcBorders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</w:p>
        </w:tc>
      </w:tr>
      <w:tr w:rsidR="006A715F" w:rsidRPr="00CB14DC" w:rsidTr="00B21E18">
        <w:trPr>
          <w:cantSplit/>
        </w:trPr>
        <w:tc>
          <w:tcPr>
            <w:tcW w:w="103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A715F" w:rsidRDefault="006A715F" w:rsidP="007C0ED6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6A715F" w:rsidRPr="00CB14DC" w:rsidTr="006A715F">
        <w:trPr>
          <w:cantSplit/>
        </w:trPr>
        <w:tc>
          <w:tcPr>
            <w:tcW w:w="10304" w:type="dxa"/>
            <w:gridSpan w:val="10"/>
            <w:shd w:val="clear" w:color="auto" w:fill="auto"/>
          </w:tcPr>
          <w:p w:rsidR="00461504" w:rsidRDefault="00461504" w:rsidP="00324A35">
            <w:pPr>
              <w:jc w:val="both"/>
              <w:rPr>
                <w:rFonts w:ascii="Calibri" w:hAnsi="Calibri" w:cs="Calibri"/>
                <w:b/>
              </w:rPr>
            </w:pPr>
          </w:p>
          <w:p w:rsidR="006A715F" w:rsidRDefault="00185F5B" w:rsidP="0017760E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="006A715F">
              <w:rPr>
                <w:rFonts w:ascii="Calibri" w:hAnsi="Calibri" w:cs="Calibri"/>
                <w:b/>
              </w:rPr>
              <w:t xml:space="preserve">. Представители Вашей </w:t>
            </w:r>
            <w:r w:rsidR="00324A35">
              <w:rPr>
                <w:rFonts w:ascii="Calibri" w:hAnsi="Calibri" w:cs="Calibri"/>
                <w:b/>
              </w:rPr>
              <w:t>организации</w:t>
            </w:r>
            <w:r w:rsidR="006A715F">
              <w:rPr>
                <w:rFonts w:ascii="Calibri" w:hAnsi="Calibri" w:cs="Calibri"/>
                <w:b/>
              </w:rPr>
              <w:t xml:space="preserve"> на </w:t>
            </w:r>
            <w:r w:rsidR="0017760E">
              <w:rPr>
                <w:rFonts w:ascii="Calibri" w:hAnsi="Calibri" w:cs="Calibri"/>
                <w:b/>
              </w:rPr>
              <w:t>бизнес-</w:t>
            </w:r>
            <w:r w:rsidR="00324A35">
              <w:rPr>
                <w:rFonts w:ascii="Calibri" w:hAnsi="Calibri" w:cs="Calibri"/>
                <w:b/>
              </w:rPr>
              <w:t>ф</w:t>
            </w:r>
            <w:r w:rsidR="006A715F">
              <w:rPr>
                <w:rFonts w:ascii="Calibri" w:hAnsi="Calibri" w:cs="Calibri"/>
                <w:b/>
              </w:rPr>
              <w:t>оруме</w:t>
            </w:r>
            <w:r w:rsidR="006A715F" w:rsidRPr="00CB14DC">
              <w:rPr>
                <w:rFonts w:ascii="Calibri" w:hAnsi="Calibri" w:cs="Calibri"/>
                <w:b/>
              </w:rPr>
              <w:t xml:space="preserve"> (ФИО полностью, должность):</w:t>
            </w:r>
          </w:p>
        </w:tc>
      </w:tr>
      <w:tr w:rsidR="007C0ED6" w:rsidRPr="00CB14DC" w:rsidTr="007C0ED6">
        <w:trPr>
          <w:cantSplit/>
        </w:trPr>
        <w:tc>
          <w:tcPr>
            <w:tcW w:w="10304" w:type="dxa"/>
            <w:gridSpan w:val="10"/>
            <w:tcBorders>
              <w:bottom w:val="single" w:sz="6" w:space="0" w:color="auto"/>
            </w:tcBorders>
            <w:shd w:val="clear" w:color="auto" w:fill="auto"/>
          </w:tcPr>
          <w:p w:rsidR="007C0ED6" w:rsidRPr="00CB14DC" w:rsidRDefault="007C0ED6" w:rsidP="007C0ED6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</w:rPr>
            </w:pPr>
          </w:p>
        </w:tc>
      </w:tr>
      <w:tr w:rsidR="007C0ED6" w:rsidRPr="00CB14DC" w:rsidTr="007C0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C0ED6" w:rsidRPr="00CB14DC" w:rsidRDefault="007C0ED6" w:rsidP="007C0ED6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</w:rPr>
            </w:pPr>
          </w:p>
        </w:tc>
      </w:tr>
      <w:tr w:rsidR="007C0ED6" w:rsidRPr="00CB14DC" w:rsidTr="007C0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C0ED6" w:rsidRPr="00CB14DC" w:rsidRDefault="007C0ED6" w:rsidP="007C0ED6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</w:rPr>
            </w:pPr>
          </w:p>
        </w:tc>
      </w:tr>
      <w:tr w:rsidR="00185F5B" w:rsidRPr="00CB14DC" w:rsidTr="00543300">
        <w:trPr>
          <w:cantSplit/>
        </w:trPr>
        <w:tc>
          <w:tcPr>
            <w:tcW w:w="10304" w:type="dxa"/>
            <w:gridSpan w:val="10"/>
            <w:shd w:val="clear" w:color="auto" w:fill="auto"/>
          </w:tcPr>
          <w:p w:rsidR="00185F5B" w:rsidRDefault="00185F5B" w:rsidP="007C0ED6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CD211E" w:rsidRPr="00324A35" w:rsidRDefault="00CD211E" w:rsidP="007C0ED6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185F5B" w:rsidRDefault="00461504" w:rsidP="007C0ED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Укажите, пожалуйста, наиболее интересующие</w:t>
            </w:r>
            <w:r w:rsidRPr="00461504">
              <w:rPr>
                <w:rFonts w:ascii="Calibri" w:hAnsi="Calibri" w:cs="Calibri"/>
                <w:b/>
              </w:rPr>
              <w:t xml:space="preserve"> Вас </w:t>
            </w:r>
            <w:r>
              <w:rPr>
                <w:rFonts w:ascii="Calibri" w:hAnsi="Calibri" w:cs="Calibri"/>
                <w:b/>
              </w:rPr>
              <w:t>чешские компании:</w:t>
            </w:r>
          </w:p>
          <w:p w:rsidR="00461504" w:rsidRDefault="00324A35" w:rsidP="00461504">
            <w:pPr>
              <w:jc w:val="both"/>
              <w:rPr>
                <w:szCs w:val="32"/>
              </w:rPr>
            </w:pPr>
            <w:r w:rsidRPr="0040083C">
              <w:rPr>
                <w:sz w:val="32"/>
                <w:szCs w:val="32"/>
              </w:rPr>
              <w:sym w:font="Symbol" w:char="F085"/>
            </w:r>
            <w:r>
              <w:rPr>
                <w:sz w:val="32"/>
                <w:szCs w:val="32"/>
              </w:rPr>
              <w:t xml:space="preserve"> </w:t>
            </w:r>
            <w:r w:rsidR="00461504" w:rsidRPr="00461504">
              <w:rPr>
                <w:szCs w:val="32"/>
              </w:rPr>
              <w:t>AGRA GROUP, a.s. (АО «АГРА ГРУП»)</w:t>
            </w:r>
            <w:r w:rsidR="00461504">
              <w:rPr>
                <w:szCs w:val="32"/>
              </w:rPr>
              <w:t xml:space="preserve">   </w:t>
            </w:r>
          </w:p>
          <w:p w:rsidR="00185F5B" w:rsidRDefault="00461504" w:rsidP="00461504">
            <w:pPr>
              <w:jc w:val="both"/>
              <w:rPr>
                <w:szCs w:val="32"/>
              </w:rPr>
            </w:pPr>
            <w:r w:rsidRPr="0040083C">
              <w:rPr>
                <w:sz w:val="32"/>
                <w:szCs w:val="32"/>
              </w:rPr>
              <w:sym w:font="Symbol" w:char="F085"/>
            </w:r>
            <w:r>
              <w:rPr>
                <w:sz w:val="32"/>
                <w:szCs w:val="32"/>
              </w:rPr>
              <w:t xml:space="preserve"> </w:t>
            </w:r>
            <w:r w:rsidRPr="00461504">
              <w:rPr>
                <w:szCs w:val="32"/>
              </w:rPr>
              <w:t>AGRO BOSKOVŠTEJN, s.r.o. (ООО «АГРО Босковштейн»)</w:t>
            </w:r>
          </w:p>
          <w:p w:rsidR="00461504" w:rsidRPr="00461504" w:rsidRDefault="00461504" w:rsidP="00461504">
            <w:pPr>
              <w:jc w:val="both"/>
              <w:rPr>
                <w:szCs w:val="32"/>
              </w:rPr>
            </w:pPr>
            <w:r w:rsidRPr="0040083C">
              <w:rPr>
                <w:sz w:val="32"/>
                <w:szCs w:val="32"/>
              </w:rPr>
              <w:sym w:font="Symbol" w:char="F085"/>
            </w:r>
            <w:r>
              <w:rPr>
                <w:sz w:val="32"/>
                <w:szCs w:val="32"/>
              </w:rPr>
              <w:t xml:space="preserve"> </w:t>
            </w:r>
            <w:r w:rsidRPr="00461504">
              <w:rPr>
                <w:szCs w:val="32"/>
              </w:rPr>
              <w:t>ČESKÁ EXPORTNÍ BANKA, a.s. (АО «Чешский экспортный банк»)</w:t>
            </w:r>
          </w:p>
          <w:p w:rsidR="00461504" w:rsidRPr="00461504" w:rsidRDefault="00461504" w:rsidP="00461504">
            <w:pPr>
              <w:jc w:val="both"/>
              <w:rPr>
                <w:szCs w:val="32"/>
              </w:rPr>
            </w:pPr>
            <w:r w:rsidRPr="0040083C">
              <w:rPr>
                <w:sz w:val="32"/>
                <w:szCs w:val="32"/>
              </w:rPr>
              <w:sym w:font="Symbol" w:char="F085"/>
            </w:r>
            <w:r>
              <w:rPr>
                <w:sz w:val="32"/>
                <w:szCs w:val="32"/>
              </w:rPr>
              <w:t xml:space="preserve"> </w:t>
            </w:r>
            <w:r w:rsidRPr="00461504">
              <w:rPr>
                <w:szCs w:val="32"/>
              </w:rPr>
              <w:t>EXPORTNÍ GARANČNÍ A POJIŠŤOVACÍ SPOLEČNOST, a.s. (АО «Экспортная гарантийная и страховая компания»)</w:t>
            </w:r>
          </w:p>
          <w:p w:rsidR="00461504" w:rsidRPr="00461504" w:rsidRDefault="00461504" w:rsidP="00461504">
            <w:pPr>
              <w:jc w:val="both"/>
              <w:rPr>
                <w:szCs w:val="32"/>
              </w:rPr>
            </w:pPr>
            <w:r w:rsidRPr="0040083C">
              <w:rPr>
                <w:sz w:val="32"/>
                <w:szCs w:val="32"/>
              </w:rPr>
              <w:sym w:font="Symbol" w:char="F085"/>
            </w:r>
            <w:r>
              <w:rPr>
                <w:sz w:val="32"/>
                <w:szCs w:val="32"/>
              </w:rPr>
              <w:t xml:space="preserve"> </w:t>
            </w:r>
            <w:r w:rsidRPr="00461504">
              <w:rPr>
                <w:szCs w:val="32"/>
              </w:rPr>
              <w:t>KRODES, s.r.o. (ООО «КРОДЕС»)</w:t>
            </w:r>
          </w:p>
          <w:p w:rsidR="00461504" w:rsidRPr="00461504" w:rsidRDefault="00461504" w:rsidP="00461504">
            <w:pPr>
              <w:jc w:val="both"/>
              <w:rPr>
                <w:rFonts w:asciiTheme="minorHAnsi" w:hAnsiTheme="minorHAnsi" w:cstheme="minorHAnsi"/>
                <w:b/>
                <w:color w:val="525252" w:themeColor="accent3" w:themeShade="80"/>
                <w:spacing w:val="-22"/>
                <w:szCs w:val="28"/>
              </w:rPr>
            </w:pPr>
            <w:r w:rsidRPr="0040083C">
              <w:rPr>
                <w:sz w:val="32"/>
                <w:szCs w:val="32"/>
              </w:rPr>
              <w:sym w:font="Symbol" w:char="F085"/>
            </w:r>
            <w:r>
              <w:rPr>
                <w:sz w:val="32"/>
                <w:szCs w:val="32"/>
              </w:rPr>
              <w:t xml:space="preserve"> </w:t>
            </w:r>
            <w:r w:rsidRPr="00461504">
              <w:rPr>
                <w:szCs w:val="32"/>
              </w:rPr>
              <w:t>PRAGOIMEX a.s. (АО «ПРАГОИМЕКС»)</w:t>
            </w:r>
          </w:p>
          <w:p w:rsidR="00CD211E" w:rsidRPr="00CD211E" w:rsidRDefault="00CD211E" w:rsidP="007C0ED6">
            <w:pPr>
              <w:jc w:val="both"/>
              <w:rPr>
                <w:rFonts w:ascii="Calibri" w:hAnsi="Calibri" w:cs="Calibri"/>
                <w:b/>
                <w:sz w:val="14"/>
                <w:szCs w:val="14"/>
              </w:rPr>
            </w:pPr>
          </w:p>
          <w:p w:rsidR="00185F5B" w:rsidRPr="00CB14DC" w:rsidRDefault="00185F5B" w:rsidP="007C0ED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7</w:t>
            </w:r>
            <w:r w:rsidRPr="00CB14DC">
              <w:rPr>
                <w:rFonts w:ascii="Calibri" w:hAnsi="Calibri" w:cs="Calibri"/>
                <w:b/>
              </w:rPr>
              <w:t>. ФИО, моб. телефон контактного лица:</w:t>
            </w:r>
          </w:p>
        </w:tc>
      </w:tr>
      <w:tr w:rsidR="007C0ED6" w:rsidRPr="00CB14DC" w:rsidTr="007C0ED6">
        <w:trPr>
          <w:cantSplit/>
        </w:trPr>
        <w:tc>
          <w:tcPr>
            <w:tcW w:w="10304" w:type="dxa"/>
            <w:gridSpan w:val="10"/>
            <w:tcBorders>
              <w:bottom w:val="single" w:sz="6" w:space="0" w:color="auto"/>
            </w:tcBorders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7C0ED6" w:rsidRPr="006A715F" w:rsidRDefault="007C0ED6" w:rsidP="00C77622">
      <w:pPr>
        <w:ind w:right="-81"/>
        <w:jc w:val="center"/>
        <w:rPr>
          <w:rFonts w:ascii="Calibri" w:hAnsi="Calibri" w:cs="Calibri"/>
          <w:b/>
          <w:i/>
          <w:sz w:val="10"/>
          <w:szCs w:val="10"/>
        </w:rPr>
      </w:pPr>
    </w:p>
    <w:p w:rsidR="00CD211E" w:rsidRPr="00CD211E" w:rsidRDefault="00CD211E" w:rsidP="00045BEE">
      <w:pPr>
        <w:ind w:right="-81"/>
        <w:jc w:val="center"/>
        <w:rPr>
          <w:rFonts w:ascii="Calibri" w:hAnsi="Calibri" w:cs="Calibri"/>
          <w:b/>
          <w:i/>
          <w:color w:val="0070C0"/>
          <w:sz w:val="14"/>
          <w:szCs w:val="14"/>
        </w:rPr>
      </w:pPr>
    </w:p>
    <w:p w:rsidR="00045BEE" w:rsidRPr="00B21E18" w:rsidRDefault="007A0F6E" w:rsidP="00045BEE">
      <w:pPr>
        <w:ind w:right="-81"/>
        <w:jc w:val="center"/>
        <w:rPr>
          <w:rFonts w:ascii="Calibri" w:hAnsi="Calibri" w:cs="Calibri"/>
          <w:b/>
          <w:i/>
          <w:color w:val="0070C0"/>
          <w:sz w:val="26"/>
          <w:szCs w:val="26"/>
        </w:rPr>
      </w:pPr>
      <w:r w:rsidRPr="00B21E18">
        <w:rPr>
          <w:rFonts w:ascii="Calibri" w:hAnsi="Calibri" w:cs="Calibri"/>
          <w:b/>
          <w:i/>
          <w:color w:val="0070C0"/>
          <w:sz w:val="26"/>
          <w:szCs w:val="26"/>
        </w:rPr>
        <w:t xml:space="preserve">Участие в </w:t>
      </w:r>
      <w:r w:rsidR="00670937">
        <w:rPr>
          <w:rFonts w:ascii="Calibri" w:hAnsi="Calibri" w:cs="Calibri"/>
          <w:b/>
          <w:i/>
          <w:color w:val="0070C0"/>
          <w:sz w:val="26"/>
          <w:szCs w:val="26"/>
        </w:rPr>
        <w:t>форуме</w:t>
      </w:r>
      <w:r w:rsidRPr="00B21E18">
        <w:rPr>
          <w:rFonts w:ascii="Calibri" w:hAnsi="Calibri" w:cs="Calibri"/>
          <w:b/>
          <w:i/>
          <w:color w:val="0070C0"/>
          <w:sz w:val="26"/>
          <w:szCs w:val="26"/>
        </w:rPr>
        <w:t xml:space="preserve"> бесплатное!</w:t>
      </w:r>
    </w:p>
    <w:p w:rsidR="00B27465" w:rsidRPr="00B21E18" w:rsidRDefault="00A749A5" w:rsidP="00045BEE">
      <w:pPr>
        <w:ind w:right="-81"/>
        <w:jc w:val="center"/>
        <w:rPr>
          <w:rFonts w:ascii="Calibri" w:hAnsi="Calibri" w:cs="Calibri"/>
          <w:b/>
          <w:i/>
          <w:color w:val="C00000"/>
          <w:sz w:val="32"/>
          <w:szCs w:val="32"/>
        </w:rPr>
      </w:pPr>
      <w:r w:rsidRPr="00B21E18">
        <w:rPr>
          <w:rFonts w:ascii="Calibri" w:hAnsi="Calibri" w:cs="Calibri"/>
          <w:b/>
          <w:i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212725</wp:posOffset>
                </wp:positionV>
                <wp:extent cx="6496050" cy="10795"/>
                <wp:effectExtent l="13970" t="11430" r="14605" b="158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107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9ED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1pt;margin-top:16.75pt;width:511.5pt;height: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" strokeweight="1.25pt"/>
            </w:pict>
          </mc:Fallback>
        </mc:AlternateContent>
      </w:r>
    </w:p>
    <w:p w:rsidR="00045BEE" w:rsidRPr="00B21E18" w:rsidRDefault="00766330" w:rsidP="00045BEE">
      <w:pPr>
        <w:ind w:left="1440" w:right="-81"/>
        <w:rPr>
          <w:rFonts w:ascii="Calibri" w:hAnsi="Calibri"/>
          <w:b/>
          <w:i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80010</wp:posOffset>
            </wp:positionV>
            <wp:extent cx="742950" cy="361950"/>
            <wp:effectExtent l="0" t="0" r="0" b="0"/>
            <wp:wrapNone/>
            <wp:docPr id="3" name="Рисунок 3" descr="cid:EF14583F.01D03C8C.236BB27D.390F3273_cssedit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id:EF14583F.01D03C8C.236BB27D.390F3273_cssedito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CE7" w:rsidRPr="00B21E18">
        <w:rPr>
          <w:rFonts w:ascii="Calibri" w:hAnsi="Calibri"/>
          <w:b/>
          <w:i/>
          <w:sz w:val="23"/>
          <w:szCs w:val="23"/>
        </w:rPr>
        <w:t xml:space="preserve">Заполненную заявку просьба отправить в </w:t>
      </w:r>
      <w:r w:rsidR="00324A35">
        <w:rPr>
          <w:rFonts w:ascii="Calibri" w:hAnsi="Calibri"/>
          <w:b/>
          <w:i/>
          <w:sz w:val="23"/>
          <w:szCs w:val="23"/>
        </w:rPr>
        <w:t>Союз «</w:t>
      </w:r>
      <w:r w:rsidR="00F47CE7" w:rsidRPr="00B21E18">
        <w:rPr>
          <w:rFonts w:ascii="Calibri" w:hAnsi="Calibri"/>
          <w:b/>
          <w:i/>
          <w:sz w:val="23"/>
          <w:szCs w:val="23"/>
        </w:rPr>
        <w:t>Торгово-промышленн</w:t>
      </w:r>
      <w:r w:rsidR="00324A35">
        <w:rPr>
          <w:rFonts w:ascii="Calibri" w:hAnsi="Calibri"/>
          <w:b/>
          <w:i/>
          <w:sz w:val="23"/>
          <w:szCs w:val="23"/>
        </w:rPr>
        <w:t>ая</w:t>
      </w:r>
      <w:r w:rsidR="00F47CE7" w:rsidRPr="00B21E18">
        <w:rPr>
          <w:rFonts w:ascii="Calibri" w:hAnsi="Calibri"/>
          <w:b/>
          <w:i/>
          <w:sz w:val="23"/>
          <w:szCs w:val="23"/>
        </w:rPr>
        <w:t xml:space="preserve"> палат</w:t>
      </w:r>
      <w:r w:rsidR="00324A35">
        <w:rPr>
          <w:rFonts w:ascii="Calibri" w:hAnsi="Calibri"/>
          <w:b/>
          <w:i/>
          <w:sz w:val="23"/>
          <w:szCs w:val="23"/>
        </w:rPr>
        <w:t>а</w:t>
      </w:r>
      <w:r w:rsidR="00F47CE7" w:rsidRPr="00B21E18">
        <w:rPr>
          <w:rFonts w:ascii="Calibri" w:hAnsi="Calibri"/>
          <w:b/>
          <w:i/>
          <w:sz w:val="23"/>
          <w:szCs w:val="23"/>
        </w:rPr>
        <w:t xml:space="preserve"> Краснодарского края</w:t>
      </w:r>
      <w:r w:rsidR="00324A35">
        <w:rPr>
          <w:rFonts w:ascii="Calibri" w:hAnsi="Calibri"/>
          <w:b/>
          <w:i/>
          <w:sz w:val="23"/>
          <w:szCs w:val="23"/>
        </w:rPr>
        <w:t>»</w:t>
      </w:r>
      <w:r w:rsidR="00D360E4" w:rsidRPr="00B21E18">
        <w:rPr>
          <w:rFonts w:ascii="Calibri" w:hAnsi="Calibri"/>
          <w:b/>
          <w:i/>
          <w:sz w:val="23"/>
          <w:szCs w:val="23"/>
        </w:rPr>
        <w:t xml:space="preserve"> по </w:t>
      </w:r>
      <w:r w:rsidR="00ED6E74" w:rsidRPr="00B21E18">
        <w:rPr>
          <w:rFonts w:ascii="Calibri" w:hAnsi="Calibri"/>
          <w:b/>
          <w:i/>
          <w:sz w:val="23"/>
          <w:szCs w:val="23"/>
        </w:rPr>
        <w:t>факсу: +</w:t>
      </w:r>
      <w:r w:rsidR="00670937">
        <w:rPr>
          <w:rFonts w:ascii="Calibri" w:hAnsi="Calibri"/>
          <w:b/>
          <w:i/>
          <w:sz w:val="23"/>
          <w:szCs w:val="23"/>
        </w:rPr>
        <w:t>7 (861) 992-03-52</w:t>
      </w:r>
      <w:r w:rsidR="00F47CE7" w:rsidRPr="00B21E18">
        <w:rPr>
          <w:rFonts w:ascii="Calibri" w:hAnsi="Calibri"/>
          <w:b/>
          <w:i/>
          <w:sz w:val="23"/>
          <w:szCs w:val="23"/>
        </w:rPr>
        <w:t>, 992-03-</w:t>
      </w:r>
      <w:r w:rsidR="00D360E4" w:rsidRPr="00B21E18">
        <w:rPr>
          <w:rFonts w:ascii="Calibri" w:hAnsi="Calibri"/>
          <w:b/>
          <w:i/>
          <w:sz w:val="23"/>
          <w:szCs w:val="23"/>
        </w:rPr>
        <w:t>5</w:t>
      </w:r>
      <w:r w:rsidR="00324A35">
        <w:rPr>
          <w:rFonts w:ascii="Calibri" w:hAnsi="Calibri"/>
          <w:b/>
          <w:i/>
          <w:sz w:val="23"/>
          <w:szCs w:val="23"/>
        </w:rPr>
        <w:t>3</w:t>
      </w:r>
      <w:r w:rsidR="00F47CE7" w:rsidRPr="00B21E18">
        <w:rPr>
          <w:rFonts w:ascii="Calibri" w:hAnsi="Calibri"/>
          <w:b/>
          <w:i/>
          <w:sz w:val="23"/>
          <w:szCs w:val="23"/>
        </w:rPr>
        <w:t>, 992-03-</w:t>
      </w:r>
      <w:r w:rsidR="00324A35">
        <w:rPr>
          <w:rFonts w:ascii="Calibri" w:hAnsi="Calibri"/>
          <w:b/>
          <w:i/>
          <w:sz w:val="23"/>
          <w:szCs w:val="23"/>
        </w:rPr>
        <w:t>48</w:t>
      </w:r>
      <w:r w:rsidR="00F47CE7" w:rsidRPr="00B21E18">
        <w:rPr>
          <w:rFonts w:ascii="Calibri" w:hAnsi="Calibri"/>
          <w:b/>
          <w:i/>
          <w:sz w:val="23"/>
          <w:szCs w:val="23"/>
        </w:rPr>
        <w:t xml:space="preserve"> или по </w:t>
      </w:r>
    </w:p>
    <w:p w:rsidR="00D360E4" w:rsidRPr="00B21E18" w:rsidRDefault="00045BEE" w:rsidP="00045BEE">
      <w:pPr>
        <w:ind w:left="1440" w:right="-81"/>
        <w:rPr>
          <w:rFonts w:ascii="Calibri" w:hAnsi="Calibri"/>
          <w:b/>
          <w:i/>
          <w:sz w:val="23"/>
          <w:szCs w:val="23"/>
          <w:lang w:val="en-US"/>
        </w:rPr>
      </w:pPr>
      <w:r w:rsidRPr="00B21E18">
        <w:rPr>
          <w:rFonts w:ascii="Calibri" w:hAnsi="Calibri"/>
          <w:b/>
          <w:i/>
          <w:sz w:val="23"/>
          <w:szCs w:val="23"/>
          <w:lang w:val="en-US"/>
        </w:rPr>
        <w:t>e</w:t>
      </w:r>
      <w:r w:rsidR="00F47CE7" w:rsidRPr="00B21E18">
        <w:rPr>
          <w:rFonts w:ascii="Calibri" w:hAnsi="Calibri"/>
          <w:b/>
          <w:i/>
          <w:sz w:val="23"/>
          <w:szCs w:val="23"/>
          <w:lang w:val="en-US"/>
        </w:rPr>
        <w:t xml:space="preserve">-mail:  </w:t>
      </w:r>
      <w:hyperlink r:id="rId8" w:history="1">
        <w:r w:rsidR="00670937" w:rsidRPr="00611041">
          <w:rPr>
            <w:rStyle w:val="a3"/>
            <w:rFonts w:ascii="Calibri" w:hAnsi="Calibri"/>
            <w:b/>
            <w:i/>
            <w:sz w:val="23"/>
            <w:szCs w:val="23"/>
            <w:lang w:val="en-US"/>
          </w:rPr>
          <w:t>klyus@tppkuban.ru</w:t>
        </w:r>
      </w:hyperlink>
      <w:r w:rsidR="00F47CE7" w:rsidRPr="00B21E18">
        <w:rPr>
          <w:rFonts w:ascii="Calibri" w:hAnsi="Calibri"/>
          <w:b/>
          <w:i/>
          <w:sz w:val="23"/>
          <w:szCs w:val="23"/>
          <w:lang w:val="en-US"/>
        </w:rPr>
        <w:t xml:space="preserve">, </w:t>
      </w:r>
      <w:hyperlink r:id="rId9" w:history="1">
        <w:r w:rsidR="00D360E4" w:rsidRPr="00B21E18">
          <w:rPr>
            <w:rStyle w:val="a3"/>
            <w:rFonts w:ascii="Calibri" w:hAnsi="Calibri"/>
            <w:b/>
            <w:i/>
            <w:sz w:val="23"/>
            <w:szCs w:val="23"/>
            <w:lang w:val="en-US"/>
          </w:rPr>
          <w:t>radchenko@tppkuban.ru,</w:t>
        </w:r>
      </w:hyperlink>
      <w:r w:rsidR="00E06F9D" w:rsidRPr="00B21E18">
        <w:rPr>
          <w:rFonts w:ascii="Calibri" w:hAnsi="Calibri"/>
          <w:b/>
          <w:i/>
          <w:sz w:val="23"/>
          <w:szCs w:val="23"/>
          <w:lang w:val="en-US"/>
        </w:rPr>
        <w:t xml:space="preserve"> </w:t>
      </w:r>
      <w:hyperlink r:id="rId10" w:history="1">
        <w:r w:rsidR="00324A35" w:rsidRPr="00297C2D">
          <w:rPr>
            <w:rStyle w:val="a3"/>
            <w:rFonts w:ascii="Calibri" w:hAnsi="Calibri"/>
            <w:b/>
            <w:i/>
            <w:sz w:val="23"/>
            <w:szCs w:val="23"/>
            <w:lang w:val="en-US"/>
          </w:rPr>
          <w:t>niksaev@tppkuban.ru</w:t>
        </w:r>
      </w:hyperlink>
      <w:r w:rsidR="00E06F9D" w:rsidRPr="00B21E18">
        <w:rPr>
          <w:rFonts w:ascii="Calibri" w:hAnsi="Calibri"/>
          <w:b/>
          <w:i/>
          <w:sz w:val="23"/>
          <w:szCs w:val="23"/>
          <w:lang w:val="en-US"/>
        </w:rPr>
        <w:t>.</w:t>
      </w:r>
    </w:p>
    <w:sectPr w:rsidR="00D360E4" w:rsidRPr="00B21E18" w:rsidSect="007C0ED6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6E4" w:rsidRDefault="003336E4" w:rsidP="00F847F7">
      <w:r>
        <w:separator/>
      </w:r>
    </w:p>
  </w:endnote>
  <w:endnote w:type="continuationSeparator" w:id="0">
    <w:p w:rsidR="003336E4" w:rsidRDefault="003336E4" w:rsidP="00F8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6E4" w:rsidRDefault="003336E4" w:rsidP="00F847F7">
      <w:r>
        <w:separator/>
      </w:r>
    </w:p>
  </w:footnote>
  <w:footnote w:type="continuationSeparator" w:id="0">
    <w:p w:rsidR="003336E4" w:rsidRDefault="003336E4" w:rsidP="00F84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612CE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3550"/>
    <w:multiLevelType w:val="hybridMultilevel"/>
    <w:tmpl w:val="14AC5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A3A45"/>
    <w:multiLevelType w:val="hybridMultilevel"/>
    <w:tmpl w:val="75FE205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63DF0"/>
    <w:multiLevelType w:val="multilevel"/>
    <w:tmpl w:val="75FE20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86331"/>
    <w:multiLevelType w:val="multilevel"/>
    <w:tmpl w:val="75FE20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85E3E"/>
    <w:multiLevelType w:val="hybridMultilevel"/>
    <w:tmpl w:val="894A462E"/>
    <w:lvl w:ilvl="0" w:tplc="7E4EEB16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83E13"/>
    <w:multiLevelType w:val="hybridMultilevel"/>
    <w:tmpl w:val="45C4D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F5FD0"/>
    <w:multiLevelType w:val="hybridMultilevel"/>
    <w:tmpl w:val="48CC26E6"/>
    <w:lvl w:ilvl="0" w:tplc="24C892E8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56DF"/>
    <w:multiLevelType w:val="hybridMultilevel"/>
    <w:tmpl w:val="CB78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74F73"/>
    <w:multiLevelType w:val="multilevel"/>
    <w:tmpl w:val="75FE20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07396"/>
    <w:multiLevelType w:val="multilevel"/>
    <w:tmpl w:val="75FE20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152E08"/>
    <w:multiLevelType w:val="hybridMultilevel"/>
    <w:tmpl w:val="2D58DF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DB51C9"/>
    <w:multiLevelType w:val="hybridMultilevel"/>
    <w:tmpl w:val="8CF6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00F35"/>
    <w:multiLevelType w:val="hybridMultilevel"/>
    <w:tmpl w:val="1336537A"/>
    <w:lvl w:ilvl="0" w:tplc="F946B3B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12"/>
  </w:num>
  <w:num w:numId="8">
    <w:abstractNumId w:val="14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88"/>
    <w:rsid w:val="000278D2"/>
    <w:rsid w:val="00031307"/>
    <w:rsid w:val="00045BEE"/>
    <w:rsid w:val="00054E87"/>
    <w:rsid w:val="000577D8"/>
    <w:rsid w:val="000B41ED"/>
    <w:rsid w:val="000B5F23"/>
    <w:rsid w:val="000E7AEF"/>
    <w:rsid w:val="00127BCF"/>
    <w:rsid w:val="00154A4C"/>
    <w:rsid w:val="0017760E"/>
    <w:rsid w:val="00185F5B"/>
    <w:rsid w:val="002B4937"/>
    <w:rsid w:val="00324A35"/>
    <w:rsid w:val="003336E4"/>
    <w:rsid w:val="00357041"/>
    <w:rsid w:val="00363E46"/>
    <w:rsid w:val="00380F00"/>
    <w:rsid w:val="00387EB8"/>
    <w:rsid w:val="003A6545"/>
    <w:rsid w:val="003B53DB"/>
    <w:rsid w:val="00425E60"/>
    <w:rsid w:val="00450607"/>
    <w:rsid w:val="00461504"/>
    <w:rsid w:val="00477506"/>
    <w:rsid w:val="004919DF"/>
    <w:rsid w:val="0058203A"/>
    <w:rsid w:val="00585683"/>
    <w:rsid w:val="005A2EDF"/>
    <w:rsid w:val="005A4CF7"/>
    <w:rsid w:val="005F604A"/>
    <w:rsid w:val="006136B7"/>
    <w:rsid w:val="00616F88"/>
    <w:rsid w:val="00635E4E"/>
    <w:rsid w:val="00670937"/>
    <w:rsid w:val="006842FF"/>
    <w:rsid w:val="00692CB4"/>
    <w:rsid w:val="006A3194"/>
    <w:rsid w:val="006A715F"/>
    <w:rsid w:val="006C0816"/>
    <w:rsid w:val="00703476"/>
    <w:rsid w:val="0072727C"/>
    <w:rsid w:val="00753CFA"/>
    <w:rsid w:val="00766330"/>
    <w:rsid w:val="00794D08"/>
    <w:rsid w:val="007A0F6E"/>
    <w:rsid w:val="007C0ED6"/>
    <w:rsid w:val="00826A3B"/>
    <w:rsid w:val="00887C9C"/>
    <w:rsid w:val="008B323D"/>
    <w:rsid w:val="008C105B"/>
    <w:rsid w:val="008C4705"/>
    <w:rsid w:val="008C70BD"/>
    <w:rsid w:val="0092108B"/>
    <w:rsid w:val="009707E5"/>
    <w:rsid w:val="009A162E"/>
    <w:rsid w:val="009D43C5"/>
    <w:rsid w:val="00A0153D"/>
    <w:rsid w:val="00A01C53"/>
    <w:rsid w:val="00A048BD"/>
    <w:rsid w:val="00A13098"/>
    <w:rsid w:val="00A562B9"/>
    <w:rsid w:val="00A749A5"/>
    <w:rsid w:val="00AB28B9"/>
    <w:rsid w:val="00AC2E75"/>
    <w:rsid w:val="00AE7742"/>
    <w:rsid w:val="00B21E18"/>
    <w:rsid w:val="00B23857"/>
    <w:rsid w:val="00B27465"/>
    <w:rsid w:val="00B42958"/>
    <w:rsid w:val="00BA6E89"/>
    <w:rsid w:val="00C2117F"/>
    <w:rsid w:val="00C77622"/>
    <w:rsid w:val="00C8118C"/>
    <w:rsid w:val="00C85C85"/>
    <w:rsid w:val="00CB14DC"/>
    <w:rsid w:val="00CB4061"/>
    <w:rsid w:val="00CD211E"/>
    <w:rsid w:val="00CF60FE"/>
    <w:rsid w:val="00D360E4"/>
    <w:rsid w:val="00D4311D"/>
    <w:rsid w:val="00D43378"/>
    <w:rsid w:val="00D54F79"/>
    <w:rsid w:val="00D62442"/>
    <w:rsid w:val="00D83766"/>
    <w:rsid w:val="00DA0DFA"/>
    <w:rsid w:val="00E01284"/>
    <w:rsid w:val="00E06F9D"/>
    <w:rsid w:val="00E368DC"/>
    <w:rsid w:val="00E37471"/>
    <w:rsid w:val="00ED6E74"/>
    <w:rsid w:val="00EE3F13"/>
    <w:rsid w:val="00EF5919"/>
    <w:rsid w:val="00F07D53"/>
    <w:rsid w:val="00F47CE7"/>
    <w:rsid w:val="00F7139A"/>
    <w:rsid w:val="00F847F7"/>
    <w:rsid w:val="00FD62C2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B582E-1063-4570-BEF7-4F588274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D83766"/>
    <w:rPr>
      <w:rFonts w:ascii="Tahoma" w:hAnsi="Tahoma" w:cs="Tahoma"/>
      <w:sz w:val="16"/>
      <w:szCs w:val="16"/>
    </w:rPr>
  </w:style>
  <w:style w:type="paragraph" w:styleId="a6">
    <w:name w:val="Plain Text"/>
    <w:basedOn w:val="a"/>
    <w:rsid w:val="00E37471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  <w:szCs w:val="20"/>
      <w:lang w:val="de-DE" w:eastAsia="de-DE"/>
    </w:rPr>
  </w:style>
  <w:style w:type="paragraph" w:styleId="a7">
    <w:name w:val="Body Text"/>
    <w:basedOn w:val="a"/>
    <w:rsid w:val="000278D2"/>
    <w:rPr>
      <w:rFonts w:ascii="Arial" w:hAnsi="Arial"/>
      <w:bCs/>
      <w:sz w:val="20"/>
      <w:szCs w:val="20"/>
      <w:lang w:eastAsia="en-US"/>
    </w:rPr>
  </w:style>
  <w:style w:type="table" w:styleId="a8">
    <w:name w:val="Table Grid"/>
    <w:basedOn w:val="a1"/>
    <w:rsid w:val="0002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F847F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847F7"/>
  </w:style>
  <w:style w:type="character" w:styleId="ab">
    <w:name w:val="footnote reference"/>
    <w:uiPriority w:val="99"/>
    <w:semiHidden/>
    <w:unhideWhenUsed/>
    <w:rsid w:val="00F84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yus@tpp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iksaev@tppkub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ksaev@tpp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>Отдел "ВЭС выставок и презентаций"</Company>
  <LinksUpToDate>false</LinksUpToDate>
  <CharactersWithSpaces>1505</CharactersWithSpaces>
  <SharedDoc>false</SharedDoc>
  <HLinks>
    <vt:vector size="24" baseType="variant">
      <vt:variant>
        <vt:i4>3604508</vt:i4>
      </vt:variant>
      <vt:variant>
        <vt:i4>6</vt:i4>
      </vt:variant>
      <vt:variant>
        <vt:i4>0</vt:i4>
      </vt:variant>
      <vt:variant>
        <vt:i4>5</vt:i4>
      </vt:variant>
      <vt:variant>
        <vt:lpwstr>mailto:gonyaev@tppkuban.ru</vt:lpwstr>
      </vt:variant>
      <vt:variant>
        <vt:lpwstr/>
      </vt:variant>
      <vt:variant>
        <vt:i4>3866640</vt:i4>
      </vt:variant>
      <vt:variant>
        <vt:i4>3</vt:i4>
      </vt:variant>
      <vt:variant>
        <vt:i4>0</vt:i4>
      </vt:variant>
      <vt:variant>
        <vt:i4>5</vt:i4>
      </vt:variant>
      <vt:variant>
        <vt:lpwstr>mailto:niksaev@tppkuban.ru</vt:lpwstr>
      </vt:variant>
      <vt:variant>
        <vt:lpwstr/>
      </vt:variant>
      <vt:variant>
        <vt:i4>3473427</vt:i4>
      </vt:variant>
      <vt:variant>
        <vt:i4>0</vt:i4>
      </vt:variant>
      <vt:variant>
        <vt:i4>0</vt:i4>
      </vt:variant>
      <vt:variant>
        <vt:i4>5</vt:i4>
      </vt:variant>
      <vt:variant>
        <vt:lpwstr>mailto:polina@tppkuban.ru</vt:lpwstr>
      </vt:variant>
      <vt:variant>
        <vt:lpwstr/>
      </vt:variant>
      <vt:variant>
        <vt:i4>5701742</vt:i4>
      </vt:variant>
      <vt:variant>
        <vt:i4>-1</vt:i4>
      </vt:variant>
      <vt:variant>
        <vt:i4>1026</vt:i4>
      </vt:variant>
      <vt:variant>
        <vt:i4>1</vt:i4>
      </vt:variant>
      <vt:variant>
        <vt:lpwstr>http://www.forumkuban.ru/php/invoices_2010/ul/tppkk.gif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subject/>
  <dc:creator>Наталия Зарубина</dc:creator>
  <cp:keywords/>
  <cp:lastModifiedBy>Александр Никсаев Евгеньевич</cp:lastModifiedBy>
  <cp:revision>14</cp:revision>
  <cp:lastPrinted>2014-11-27T15:01:00Z</cp:lastPrinted>
  <dcterms:created xsi:type="dcterms:W3CDTF">2015-10-19T14:44:00Z</dcterms:created>
  <dcterms:modified xsi:type="dcterms:W3CDTF">2015-11-12T09:46:00Z</dcterms:modified>
</cp:coreProperties>
</file>